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D9" w:rsidRPr="005724A8" w:rsidRDefault="00C50AD9" w:rsidP="00C50AD9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5724A8">
        <w:rPr>
          <w:rFonts w:ascii="Calibri" w:eastAsia="Calibri" w:hAnsi="Calibri" w:cs="B Titr" w:hint="cs"/>
          <w:rtl/>
        </w:rPr>
        <w:t>دانش</w:t>
      </w:r>
      <w:bookmarkStart w:id="0" w:name="_GoBack"/>
      <w:bookmarkEnd w:id="0"/>
      <w:r w:rsidRPr="005724A8">
        <w:rPr>
          <w:rFonts w:ascii="Calibri" w:eastAsia="Calibri" w:hAnsi="Calibri" w:cs="B Titr" w:hint="cs"/>
          <w:rtl/>
        </w:rPr>
        <w:t>گاه علوم پزشکی و خدمات بهداشتی درمانی رفسنجان</w:t>
      </w:r>
    </w:p>
    <w:p w:rsidR="00C50AD9" w:rsidRPr="005724A8" w:rsidRDefault="00C50AD9" w:rsidP="00C50AD9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5724A8">
        <w:rPr>
          <w:rFonts w:ascii="Calibri" w:eastAsia="Calibri" w:hAnsi="Calibri" w:cs="B Titr" w:hint="cs"/>
          <w:rtl/>
        </w:rPr>
        <w:t>دانشکده بهداشت</w:t>
      </w:r>
    </w:p>
    <w:p w:rsidR="00C50AD9" w:rsidRPr="005724A8" w:rsidRDefault="00C50AD9" w:rsidP="00C50AD9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5724A8">
        <w:rPr>
          <w:rFonts w:ascii="Calibri" w:eastAsia="Calibri" w:hAnsi="Calibri" w:cs="B Titr" w:hint="cs"/>
          <w:rtl/>
        </w:rPr>
        <w:t>گروه آموزش بهداشت و ارتقای سلامت</w:t>
      </w:r>
    </w:p>
    <w:p w:rsidR="005724A8" w:rsidRPr="005724A8" w:rsidRDefault="00C05047" w:rsidP="005724A8">
      <w:pPr>
        <w:bidi/>
        <w:jc w:val="center"/>
        <w:rPr>
          <w:rFonts w:ascii="Calibri" w:eastAsia="Calibri" w:hAnsi="Calibri" w:cs="B Titr"/>
          <w:b/>
          <w:bCs/>
          <w:color w:val="0070C0"/>
          <w:rtl/>
        </w:rPr>
      </w:pPr>
      <w:r w:rsidRPr="005724A8">
        <w:rPr>
          <w:rFonts w:ascii="Calibri" w:eastAsia="Calibri" w:hAnsi="Calibri" w:cs="B Titr" w:hint="cs"/>
          <w:b/>
          <w:bCs/>
          <w:color w:val="0070C0"/>
          <w:rtl/>
          <w:lang w:bidi="fa-IR"/>
        </w:rPr>
        <w:t>تحلیل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 w:hint="cs"/>
          <w:b/>
          <w:bCs/>
          <w:color w:val="0070C0"/>
          <w:rtl/>
        </w:rPr>
        <w:t>برنامه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 w:hint="cs"/>
          <w:b/>
          <w:bCs/>
          <w:color w:val="0070C0"/>
          <w:rtl/>
        </w:rPr>
        <w:t>ژورنال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 w:hint="cs"/>
          <w:b/>
          <w:bCs/>
          <w:color w:val="0070C0"/>
          <w:rtl/>
        </w:rPr>
        <w:t>کلاب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 w:hint="cs"/>
          <w:b/>
          <w:bCs/>
          <w:color w:val="0070C0"/>
          <w:rtl/>
        </w:rPr>
        <w:t>سال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 w:hint="cs"/>
          <w:b/>
          <w:bCs/>
          <w:color w:val="0070C0"/>
          <w:rtl/>
        </w:rPr>
        <w:t>تحصیلی</w:t>
      </w:r>
      <w:r w:rsidR="00AB3E99" w:rsidRPr="005724A8">
        <w:rPr>
          <w:rFonts w:ascii="Calibri" w:eastAsia="Calibri" w:hAnsi="Calibri" w:cs="B Titr"/>
          <w:b/>
          <w:bCs/>
          <w:color w:val="0070C0"/>
          <w:rtl/>
        </w:rPr>
        <w:t xml:space="preserve"> </w:t>
      </w:r>
      <w:r w:rsidR="00AB3E99" w:rsidRPr="005724A8">
        <w:rPr>
          <w:rFonts w:ascii="Calibri" w:eastAsia="Calibri" w:hAnsi="Calibri" w:cs="B Titr"/>
          <w:b/>
          <w:bCs/>
          <w:color w:val="0070C0"/>
        </w:rPr>
        <w:t>1399-1400</w:t>
      </w:r>
    </w:p>
    <w:tbl>
      <w:tblPr>
        <w:tblStyle w:val="TableGrid"/>
        <w:bidiVisual/>
        <w:tblW w:w="10063" w:type="dxa"/>
        <w:tblInd w:w="-568" w:type="dxa"/>
        <w:tblLook w:val="04A0" w:firstRow="1" w:lastRow="0" w:firstColumn="1" w:lastColumn="0" w:noHBand="0" w:noVBand="1"/>
      </w:tblPr>
      <w:tblGrid>
        <w:gridCol w:w="614"/>
        <w:gridCol w:w="6340"/>
        <w:gridCol w:w="1119"/>
        <w:gridCol w:w="1150"/>
        <w:gridCol w:w="840"/>
      </w:tblGrid>
      <w:tr w:rsidR="00315CC0" w:rsidTr="00E060D7">
        <w:tc>
          <w:tcPr>
            <w:tcW w:w="614" w:type="dxa"/>
          </w:tcPr>
          <w:p w:rsidR="00FA36D5" w:rsidRPr="00C071E6" w:rsidRDefault="00FA36D5" w:rsidP="00FA36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7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6340" w:type="dxa"/>
          </w:tcPr>
          <w:p w:rsidR="00FA36D5" w:rsidRPr="00C071E6" w:rsidRDefault="00FA36D5" w:rsidP="00FA36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7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19" w:type="dxa"/>
          </w:tcPr>
          <w:p w:rsidR="00FA36D5" w:rsidRPr="00C071E6" w:rsidRDefault="00FA36D5" w:rsidP="00FA36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7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 دهنده</w:t>
            </w:r>
          </w:p>
        </w:tc>
        <w:tc>
          <w:tcPr>
            <w:tcW w:w="1150" w:type="dxa"/>
          </w:tcPr>
          <w:p w:rsidR="00FA36D5" w:rsidRPr="00C071E6" w:rsidRDefault="00FA36D5" w:rsidP="00FA36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7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840" w:type="dxa"/>
          </w:tcPr>
          <w:p w:rsidR="00FA36D5" w:rsidRPr="00C071E6" w:rsidRDefault="00FA36D5" w:rsidP="00FA36D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071E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میزان مشارکت</w:t>
            </w:r>
          </w:p>
        </w:tc>
      </w:tr>
      <w:tr w:rsidR="00315CC0" w:rsidTr="00E060D7">
        <w:tc>
          <w:tcPr>
            <w:tcW w:w="614" w:type="dxa"/>
          </w:tcPr>
          <w:p w:rsidR="00FA36D5" w:rsidRDefault="00D84436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340" w:type="dxa"/>
          </w:tcPr>
          <w:p w:rsidR="00FA36D5" w:rsidRPr="00315CC0" w:rsidRDefault="00DA1809" w:rsidP="006F6F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بررسی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تأثیر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برنامه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آموزشی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اساس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مدل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پرسید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مصرف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میوه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سبزیها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دانش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آموزان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دختر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دبیرستانهای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شهر</w:t>
            </w:r>
            <w:r w:rsidRPr="00315CC0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فسا</w:t>
            </w:r>
          </w:p>
        </w:tc>
        <w:tc>
          <w:tcPr>
            <w:tcW w:w="1119" w:type="dxa"/>
          </w:tcPr>
          <w:p w:rsidR="00FA36D5" w:rsidRPr="00315CC0" w:rsidRDefault="00DA1809" w:rsidP="008060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</w:t>
            </w:r>
            <w:r w:rsidR="00C05047" w:rsidRPr="00315CC0">
              <w:rPr>
                <w:rFonts w:cs="B Nazanin" w:hint="cs"/>
                <w:b/>
                <w:bCs/>
                <w:rtl/>
                <w:lang w:bidi="fa-IR"/>
              </w:rPr>
              <w:t xml:space="preserve"> نرگس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 xml:space="preserve"> باب</w:t>
            </w:r>
          </w:p>
        </w:tc>
        <w:tc>
          <w:tcPr>
            <w:tcW w:w="1150" w:type="dxa"/>
          </w:tcPr>
          <w:p w:rsidR="00FA36D5" w:rsidRPr="00315CC0" w:rsidRDefault="00DA1809" w:rsidP="002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2/9/</w:t>
            </w:r>
            <w:r w:rsidR="002C6489" w:rsidRPr="00315CC0">
              <w:rPr>
                <w:rFonts w:cs="B Nazanin" w:hint="cs"/>
                <w:b/>
                <w:bCs/>
                <w:rtl/>
                <w:lang w:bidi="fa-IR"/>
              </w:rPr>
              <w:t>1399</w:t>
            </w:r>
          </w:p>
        </w:tc>
        <w:tc>
          <w:tcPr>
            <w:tcW w:w="840" w:type="dxa"/>
          </w:tcPr>
          <w:p w:rsidR="00FA36D5" w:rsidRPr="00315CC0" w:rsidRDefault="00C071E6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13 نفر</w:t>
            </w:r>
          </w:p>
        </w:tc>
      </w:tr>
      <w:tr w:rsidR="00315CC0" w:rsidTr="00E060D7">
        <w:tc>
          <w:tcPr>
            <w:tcW w:w="614" w:type="dxa"/>
          </w:tcPr>
          <w:p w:rsidR="008060E7" w:rsidRDefault="00D84436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340" w:type="dxa"/>
          </w:tcPr>
          <w:p w:rsidR="008060E7" w:rsidRPr="00F22DA7" w:rsidRDefault="00916E61" w:rsidP="00D84436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F22DA7">
              <w:rPr>
                <w:rFonts w:asciiTheme="majorBidi" w:hAnsiTheme="majorBidi" w:cstheme="majorBidi"/>
                <w:b/>
                <w:bCs/>
              </w:rPr>
              <w:t>Effect of Education Based on the Protection Motivation Theory on Preventive Behaviors of Influenza A among High School Students in Qom City, (Iran</w:t>
            </w:r>
            <w:r w:rsidRPr="00F22DA7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119" w:type="dxa"/>
          </w:tcPr>
          <w:p w:rsidR="008060E7" w:rsidRPr="00315CC0" w:rsidRDefault="008060E7" w:rsidP="008060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 نادیا شکاری</w:t>
            </w:r>
          </w:p>
        </w:tc>
        <w:tc>
          <w:tcPr>
            <w:tcW w:w="1150" w:type="dxa"/>
          </w:tcPr>
          <w:p w:rsidR="008060E7" w:rsidRPr="00315CC0" w:rsidRDefault="004A6B17" w:rsidP="002C648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23/9/1399</w:t>
            </w:r>
          </w:p>
        </w:tc>
        <w:tc>
          <w:tcPr>
            <w:tcW w:w="840" w:type="dxa"/>
          </w:tcPr>
          <w:p w:rsidR="008060E7" w:rsidRPr="00315CC0" w:rsidRDefault="00C071E6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9 نفر</w:t>
            </w:r>
          </w:p>
        </w:tc>
      </w:tr>
      <w:tr w:rsidR="00315CC0" w:rsidTr="00E060D7">
        <w:tc>
          <w:tcPr>
            <w:tcW w:w="614" w:type="dxa"/>
          </w:tcPr>
          <w:p w:rsidR="002C6489" w:rsidRDefault="00D84436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6340" w:type="dxa"/>
          </w:tcPr>
          <w:p w:rsidR="002C6489" w:rsidRPr="00315CC0" w:rsidRDefault="007636EC" w:rsidP="00180F4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بررسی تأثیر مداخله آموزشی بر اساس مدل اعتقاد بهداشتی بر مصرف مکملهای ویتامین دی</w:t>
            </w:r>
            <w:r w:rsidR="00180F43" w:rsidRPr="00315C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cs="B Nazanin" w:hint="cs"/>
                <w:b/>
                <w:bCs/>
                <w:rtl/>
                <w:lang w:bidi="fa-IR"/>
              </w:rPr>
              <w:t>در دانش آموزان دختر دبیرستانی شهر مشهد</w:t>
            </w:r>
          </w:p>
        </w:tc>
        <w:tc>
          <w:tcPr>
            <w:tcW w:w="1119" w:type="dxa"/>
          </w:tcPr>
          <w:p w:rsidR="002C6489" w:rsidRPr="00315CC0" w:rsidRDefault="007636EC" w:rsidP="008060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 صدیقه خدادادی</w:t>
            </w:r>
          </w:p>
        </w:tc>
        <w:tc>
          <w:tcPr>
            <w:tcW w:w="1150" w:type="dxa"/>
          </w:tcPr>
          <w:p w:rsidR="002C6489" w:rsidRPr="00315CC0" w:rsidRDefault="002C6489" w:rsidP="002C648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21/10/1399</w:t>
            </w:r>
          </w:p>
        </w:tc>
        <w:tc>
          <w:tcPr>
            <w:tcW w:w="840" w:type="dxa"/>
          </w:tcPr>
          <w:p w:rsidR="002C6489" w:rsidRPr="00315CC0" w:rsidRDefault="00C071E6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11 نفر</w:t>
            </w:r>
          </w:p>
        </w:tc>
      </w:tr>
      <w:tr w:rsidR="00E6535F" w:rsidTr="00E060D7">
        <w:trPr>
          <w:trHeight w:val="508"/>
        </w:trPr>
        <w:tc>
          <w:tcPr>
            <w:tcW w:w="614" w:type="dxa"/>
          </w:tcPr>
          <w:p w:rsidR="00E6535F" w:rsidRDefault="00D84436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6340" w:type="dxa"/>
            <w:shd w:val="clear" w:color="auto" w:fill="FFFFFF" w:themeFill="background1"/>
          </w:tcPr>
          <w:p w:rsidR="00E6535F" w:rsidRPr="00E63E3F" w:rsidRDefault="00E060D7" w:rsidP="00D83274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E060D7">
              <w:rPr>
                <w:rFonts w:asciiTheme="majorBidi" w:hAnsiTheme="majorBidi" w:cstheme="majorBidi"/>
                <w:b/>
                <w:bCs/>
                <w:lang w:bidi="fa-IR"/>
              </w:rPr>
              <w:t>Impact of Subjectively Reported Oral Health Status on the Quality of Life among Adults: Applying the PRECEDE Model</w:t>
            </w:r>
          </w:p>
        </w:tc>
        <w:tc>
          <w:tcPr>
            <w:tcW w:w="1119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لیلی مازار</w:t>
            </w:r>
          </w:p>
        </w:tc>
        <w:tc>
          <w:tcPr>
            <w:tcW w:w="115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26/11/1399</w:t>
            </w:r>
          </w:p>
        </w:tc>
        <w:tc>
          <w:tcPr>
            <w:tcW w:w="840" w:type="dxa"/>
          </w:tcPr>
          <w:p w:rsidR="00E6535F" w:rsidRPr="00315CC0" w:rsidRDefault="00E6535F" w:rsidP="00FA36D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 نفر</w:t>
            </w:r>
          </w:p>
        </w:tc>
      </w:tr>
      <w:tr w:rsidR="00E6535F" w:rsidTr="00E060D7">
        <w:tc>
          <w:tcPr>
            <w:tcW w:w="614" w:type="dxa"/>
          </w:tcPr>
          <w:p w:rsidR="00E6535F" w:rsidRDefault="00E6535F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6340" w:type="dxa"/>
          </w:tcPr>
          <w:p w:rsidR="00E6535F" w:rsidRPr="00315CC0" w:rsidRDefault="00E6535F" w:rsidP="00E6535F">
            <w:p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Evaluation of a theory-based concussion education program for secondary school student-athletes in Ireland</w:t>
            </w:r>
          </w:p>
        </w:tc>
        <w:tc>
          <w:tcPr>
            <w:tcW w:w="1119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 آلاء سعیدی</w:t>
            </w:r>
          </w:p>
        </w:tc>
        <w:tc>
          <w:tcPr>
            <w:tcW w:w="115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17/12/1399</w:t>
            </w:r>
          </w:p>
        </w:tc>
        <w:tc>
          <w:tcPr>
            <w:tcW w:w="84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9 نفر</w:t>
            </w:r>
          </w:p>
        </w:tc>
      </w:tr>
      <w:tr w:rsidR="00E6535F" w:rsidTr="00E060D7">
        <w:tc>
          <w:tcPr>
            <w:tcW w:w="614" w:type="dxa"/>
          </w:tcPr>
          <w:p w:rsidR="00E6535F" w:rsidRDefault="00E6535F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6340" w:type="dxa"/>
          </w:tcPr>
          <w:p w:rsidR="00E6535F" w:rsidRPr="00315CC0" w:rsidRDefault="00E6535F" w:rsidP="00E6535F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Cultural adaptation of an evidence-based lifestyle intervention for diabetes prevention in Chinese women at risk for diabetes: results of a randomized trial</w:t>
            </w:r>
          </w:p>
        </w:tc>
        <w:tc>
          <w:tcPr>
            <w:tcW w:w="1119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 فرحناز یزدان پناه</w:t>
            </w:r>
          </w:p>
        </w:tc>
        <w:tc>
          <w:tcPr>
            <w:tcW w:w="115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26/2/1400</w:t>
            </w:r>
          </w:p>
        </w:tc>
        <w:tc>
          <w:tcPr>
            <w:tcW w:w="84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14 نفر</w:t>
            </w:r>
          </w:p>
        </w:tc>
      </w:tr>
      <w:tr w:rsidR="00E6535F" w:rsidTr="00E060D7">
        <w:tc>
          <w:tcPr>
            <w:tcW w:w="614" w:type="dxa"/>
          </w:tcPr>
          <w:p w:rsidR="00E6535F" w:rsidRDefault="00E6535F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340" w:type="dxa"/>
          </w:tcPr>
          <w:p w:rsidR="00E6535F" w:rsidRPr="00315CC0" w:rsidRDefault="00E6535F" w:rsidP="00E6535F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OPREVENT (Obesity Prevention and Evaluation of InterVention</w:t>
            </w:r>
            <w:r w:rsidRPr="00315CC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Effectiveness in NaTive North Americans): Design of a Multilevel,</w:t>
            </w:r>
            <w:r w:rsidRPr="00315CC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Multicomponent Obesity Intervention for Native American Adults and Households</w:t>
            </w:r>
          </w:p>
        </w:tc>
        <w:tc>
          <w:tcPr>
            <w:tcW w:w="1119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خانم رؤیا جهانشاهی</w:t>
            </w:r>
          </w:p>
        </w:tc>
        <w:tc>
          <w:tcPr>
            <w:tcW w:w="115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23/3/1400</w:t>
            </w:r>
          </w:p>
        </w:tc>
        <w:tc>
          <w:tcPr>
            <w:tcW w:w="84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13 نفر</w:t>
            </w:r>
          </w:p>
        </w:tc>
      </w:tr>
      <w:tr w:rsidR="00E6535F" w:rsidTr="00E060D7">
        <w:tc>
          <w:tcPr>
            <w:tcW w:w="614" w:type="dxa"/>
          </w:tcPr>
          <w:p w:rsidR="00E6535F" w:rsidRDefault="00E6535F" w:rsidP="00D84436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6340" w:type="dxa"/>
          </w:tcPr>
          <w:p w:rsidR="00E6535F" w:rsidRPr="00315CC0" w:rsidRDefault="00E6535F" w:rsidP="00E6535F">
            <w:pPr>
              <w:jc w:val="both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Community-based interventions for preventing COVID-19 transmission in lowand</w:t>
            </w:r>
            <w:r w:rsidRPr="00315CC0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  <w:r w:rsidRPr="00315CC0">
              <w:rPr>
                <w:rFonts w:asciiTheme="majorBidi" w:hAnsiTheme="majorBidi" w:cstheme="majorBidi"/>
                <w:b/>
                <w:bCs/>
                <w:lang w:bidi="fa-IR"/>
              </w:rPr>
              <w:t>middle-income countries: A systematic review</w:t>
            </w:r>
          </w:p>
        </w:tc>
        <w:tc>
          <w:tcPr>
            <w:tcW w:w="1119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آقای صالح صفاجو</w:t>
            </w:r>
          </w:p>
        </w:tc>
        <w:tc>
          <w:tcPr>
            <w:tcW w:w="115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16/4/1400</w:t>
            </w:r>
          </w:p>
        </w:tc>
        <w:tc>
          <w:tcPr>
            <w:tcW w:w="840" w:type="dxa"/>
          </w:tcPr>
          <w:p w:rsidR="00E6535F" w:rsidRPr="00315CC0" w:rsidRDefault="00E6535F" w:rsidP="00E653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5CC0">
              <w:rPr>
                <w:rFonts w:cs="B Nazanin" w:hint="cs"/>
                <w:b/>
                <w:bCs/>
                <w:rtl/>
                <w:lang w:bidi="fa-IR"/>
              </w:rPr>
              <w:t>13 نفر</w:t>
            </w:r>
          </w:p>
        </w:tc>
      </w:tr>
    </w:tbl>
    <w:p w:rsidR="004A6B17" w:rsidRPr="00E6535F" w:rsidRDefault="004A6B17" w:rsidP="004A6B17">
      <w:pPr>
        <w:bidi/>
        <w:rPr>
          <w:rFonts w:cs="B Titr"/>
          <w:b/>
          <w:bCs/>
          <w:rtl/>
          <w:lang w:bidi="fa-IR"/>
        </w:rPr>
      </w:pPr>
      <w:r w:rsidRPr="00E6535F">
        <w:rPr>
          <w:rFonts w:cs="B Titr" w:hint="cs"/>
          <w:b/>
          <w:bCs/>
          <w:rtl/>
          <w:lang w:bidi="fa-IR"/>
        </w:rPr>
        <w:t>تحلیل نهایی برنامه ژورنال کلاب سال تحصیلی 97-1396 دانشکده بهداشت- دانشگاه علوم پزشکی رفسنجان</w:t>
      </w:r>
    </w:p>
    <w:p w:rsidR="004A6B17" w:rsidRPr="00951830" w:rsidRDefault="004A6B17" w:rsidP="00E6535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تعداد جلسات 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تدوین شده 8 و تعداد اجرا شده 8 مورد (</w:t>
      </w:r>
      <w:r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100 درصد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4A6B17" w:rsidRPr="00951830" w:rsidRDefault="004A6B17" w:rsidP="0095183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 xml:space="preserve">میانگین </w:t>
      </w:r>
      <w:r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تعداد حاضرین 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در کل جلسات(فقط دانشجویان:</w:t>
      </w:r>
      <w:r w:rsidRPr="0095183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="00F245AD" w:rsidRPr="00951830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60 درصد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3A0582" w:rsidRPr="0095183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4A6B17" w:rsidRPr="00951830" w:rsidRDefault="008664E0" w:rsidP="009E285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موضوعات بررسی شده </w:t>
      </w:r>
      <w:r w:rsidR="00584B3C"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در خصوص: </w:t>
      </w:r>
      <w:r w:rsidR="00584B3C" w:rsidRPr="00951830">
        <w:rPr>
          <w:rFonts w:cs="B Nazanin" w:hint="cs"/>
          <w:b/>
          <w:bCs/>
          <w:sz w:val="24"/>
          <w:szCs w:val="24"/>
          <w:rtl/>
          <w:lang w:bidi="fa-IR"/>
        </w:rPr>
        <w:t xml:space="preserve">مصرف میوه و سبزی در دانش آموزان دختر، رفتارهای پیشگیری کننده از آنفولانزای، مصرف مکملهای ویتامین دی، ضربه مغزی، دیابت، پیشگیری از چاقی، </w:t>
      </w:r>
      <w:r w:rsidR="00C22DBE">
        <w:rPr>
          <w:rFonts w:cs="B Nazanin" w:hint="cs"/>
          <w:b/>
          <w:bCs/>
          <w:sz w:val="24"/>
          <w:szCs w:val="24"/>
          <w:rtl/>
          <w:lang w:bidi="fa-IR"/>
        </w:rPr>
        <w:t xml:space="preserve">سلامت دهان و دندان، </w:t>
      </w:r>
      <w:r w:rsidR="00584B3C" w:rsidRPr="00951830">
        <w:rPr>
          <w:rFonts w:cs="B Nazanin"/>
          <w:b/>
          <w:bCs/>
          <w:sz w:val="24"/>
          <w:szCs w:val="24"/>
          <w:lang w:bidi="fa-IR"/>
        </w:rPr>
        <w:t>COVID 19</w:t>
      </w:r>
    </w:p>
    <w:p w:rsidR="00490B02" w:rsidRPr="00951830" w:rsidRDefault="00490B02" w:rsidP="00490B0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FF0000"/>
          <w:sz w:val="24"/>
          <w:szCs w:val="24"/>
          <w:lang w:bidi="fa-IR"/>
        </w:rPr>
      </w:pPr>
      <w:r w:rsidRPr="00951830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نظریه های بررسی شده: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 xml:space="preserve"> پرسید پروسید- اعتقاد بهداشتی، نظریه</w:t>
      </w:r>
      <w:r w:rsidRPr="0095183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انگیزش</w:t>
      </w:r>
      <w:r w:rsidRPr="00951830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حفاظتی</w:t>
      </w:r>
      <w:r w:rsidR="00067E85" w:rsidRPr="00951830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</w:p>
    <w:p w:rsidR="00652759" w:rsidRPr="00951830" w:rsidRDefault="00652759" w:rsidP="0065275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51830">
        <w:rPr>
          <w:rFonts w:cs="B Nazanin" w:hint="cs"/>
          <w:b/>
          <w:bCs/>
          <w:sz w:val="24"/>
          <w:szCs w:val="24"/>
          <w:rtl/>
          <w:lang w:bidi="fa-IR"/>
        </w:rPr>
        <w:t>در هر جلسه بحث های لازم از عنوان تا منابع مقالات صورت گرفته و نکات آموزشی توسط اساتید ارائه می گردد.</w:t>
      </w:r>
    </w:p>
    <w:sectPr w:rsidR="00652759" w:rsidRPr="00951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F40A6"/>
    <w:multiLevelType w:val="hybridMultilevel"/>
    <w:tmpl w:val="6F186BF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9"/>
    <w:rsid w:val="00067E85"/>
    <w:rsid w:val="00180F43"/>
    <w:rsid w:val="0026158A"/>
    <w:rsid w:val="002C6489"/>
    <w:rsid w:val="00315CC0"/>
    <w:rsid w:val="003A0582"/>
    <w:rsid w:val="003F68A5"/>
    <w:rsid w:val="00427FD8"/>
    <w:rsid w:val="00490B02"/>
    <w:rsid w:val="004A6B17"/>
    <w:rsid w:val="005724A8"/>
    <w:rsid w:val="00584B3C"/>
    <w:rsid w:val="006344B4"/>
    <w:rsid w:val="006436A1"/>
    <w:rsid w:val="00652759"/>
    <w:rsid w:val="006F6F3A"/>
    <w:rsid w:val="007636EC"/>
    <w:rsid w:val="007C01A2"/>
    <w:rsid w:val="007C55D9"/>
    <w:rsid w:val="008060E7"/>
    <w:rsid w:val="008664E0"/>
    <w:rsid w:val="008E1644"/>
    <w:rsid w:val="00916E61"/>
    <w:rsid w:val="00924D8C"/>
    <w:rsid w:val="00926913"/>
    <w:rsid w:val="00951830"/>
    <w:rsid w:val="0099326D"/>
    <w:rsid w:val="00997D09"/>
    <w:rsid w:val="009E2858"/>
    <w:rsid w:val="00A34811"/>
    <w:rsid w:val="00A36D4D"/>
    <w:rsid w:val="00A542BF"/>
    <w:rsid w:val="00A93F10"/>
    <w:rsid w:val="00AB3E99"/>
    <w:rsid w:val="00C05047"/>
    <w:rsid w:val="00C071E6"/>
    <w:rsid w:val="00C22DBE"/>
    <w:rsid w:val="00C43D9D"/>
    <w:rsid w:val="00C50AD9"/>
    <w:rsid w:val="00D813DB"/>
    <w:rsid w:val="00D83274"/>
    <w:rsid w:val="00D84436"/>
    <w:rsid w:val="00DA1809"/>
    <w:rsid w:val="00E060D7"/>
    <w:rsid w:val="00E63E3F"/>
    <w:rsid w:val="00E6535F"/>
    <w:rsid w:val="00E931B6"/>
    <w:rsid w:val="00F22DA7"/>
    <w:rsid w:val="00F245AD"/>
    <w:rsid w:val="00F274FC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B67A9-0F6C-4FD4-BFF1-A1587ECE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535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B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B3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VistaGostar</dc:creator>
  <cp:keywords/>
  <dc:description/>
  <cp:lastModifiedBy>Miss-Bab-DaneshBeh</cp:lastModifiedBy>
  <cp:revision>44</cp:revision>
  <cp:lastPrinted>2021-11-11T09:33:00Z</cp:lastPrinted>
  <dcterms:created xsi:type="dcterms:W3CDTF">2021-11-03T13:11:00Z</dcterms:created>
  <dcterms:modified xsi:type="dcterms:W3CDTF">2022-09-19T04:19:00Z</dcterms:modified>
</cp:coreProperties>
</file>